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10E" w:rsidRPr="00C37C4B" w:rsidRDefault="00D105A6" w:rsidP="0085710E">
      <w:pPr>
        <w:pStyle w:val="Heading1"/>
        <w:numPr>
          <w:ilvl w:val="0"/>
          <w:numId w:val="0"/>
        </w:numPr>
        <w:rPr>
          <w:rFonts w:ascii="Arial" w:hAnsi="Arial" w:cs="Arial"/>
          <w:b/>
        </w:rPr>
      </w:pPr>
      <w:r>
        <w:rPr>
          <w:rFonts w:ascii="Arial" w:hAnsi="Arial" w:cs="Arial"/>
          <w:b/>
        </w:rPr>
        <w:t>A</w:t>
      </w:r>
      <w:r w:rsidR="0085710E" w:rsidRPr="00C37C4B">
        <w:rPr>
          <w:rFonts w:ascii="Arial" w:hAnsi="Arial" w:cs="Arial"/>
          <w:b/>
        </w:rPr>
        <w:t xml:space="preserve">CCESS </w:t>
      </w:r>
      <w:proofErr w:type="gramStart"/>
      <w:r w:rsidR="0085710E" w:rsidRPr="00C37C4B">
        <w:rPr>
          <w:rFonts w:ascii="Arial" w:hAnsi="Arial" w:cs="Arial"/>
          <w:b/>
        </w:rPr>
        <w:t>CODE  RODEL</w:t>
      </w:r>
      <w:proofErr w:type="gramEnd"/>
      <w:r w:rsidR="0085710E" w:rsidRPr="00C37C4B">
        <w:rPr>
          <w:rFonts w:ascii="Arial" w:hAnsi="Arial" w:cs="Arial"/>
          <w:b/>
        </w:rPr>
        <w:t xml:space="preserve"> &amp; HARRIS  PRAWN </w:t>
      </w:r>
      <w:smartTag w:uri="urn:schemas-microsoft-com:office:smarttags" w:element="stockticker">
        <w:r w:rsidR="0085710E" w:rsidRPr="00C37C4B">
          <w:rPr>
            <w:rFonts w:ascii="Arial" w:hAnsi="Arial" w:cs="Arial"/>
            <w:b/>
          </w:rPr>
          <w:t>AREA</w:t>
        </w:r>
      </w:smartTag>
      <w:r w:rsidR="0085710E" w:rsidRPr="00C37C4B">
        <w:rPr>
          <w:rFonts w:ascii="Arial" w:hAnsi="Arial" w:cs="Arial"/>
          <w:b/>
        </w:rPr>
        <w:t xml:space="preserve"> </w:t>
      </w:r>
    </w:p>
    <w:p w:rsidR="0085710E" w:rsidRPr="00B57DDF" w:rsidRDefault="0085710E" w:rsidP="0085710E">
      <w:pPr>
        <w:rPr>
          <w:rFonts w:ascii="Arial" w:hAnsi="Arial" w:cs="Arial"/>
        </w:rPr>
      </w:pPr>
    </w:p>
    <w:p w:rsidR="0085710E" w:rsidRPr="00B57DDF" w:rsidRDefault="0085710E" w:rsidP="0085710E">
      <w:pPr>
        <w:pStyle w:val="BodyTextIndent"/>
        <w:numPr>
          <w:ilvl w:val="0"/>
          <w:numId w:val="2"/>
        </w:numPr>
        <w:tabs>
          <w:tab w:val="clear" w:pos="720"/>
          <w:tab w:val="clear" w:pos="1440"/>
          <w:tab w:val="clear" w:pos="2160"/>
          <w:tab w:val="clear" w:pos="2880"/>
          <w:tab w:val="clear" w:pos="4680"/>
          <w:tab w:val="clear" w:pos="5400"/>
          <w:tab w:val="clear" w:pos="9000"/>
        </w:tabs>
        <w:spacing w:after="0" w:line="240" w:lineRule="auto"/>
        <w:rPr>
          <w:rFonts w:cs="Arial"/>
          <w:szCs w:val="24"/>
        </w:rPr>
      </w:pPr>
      <w:r w:rsidRPr="00B57DDF">
        <w:rPr>
          <w:rFonts w:cs="Arial"/>
          <w:szCs w:val="24"/>
        </w:rPr>
        <w:t>Static gear will be marked by buoys, the m</w:t>
      </w:r>
      <w:r w:rsidR="009C4AB5">
        <w:rPr>
          <w:rFonts w:cs="Arial"/>
          <w:szCs w:val="24"/>
        </w:rPr>
        <w:t>inimum size of which complies with A2 sizes.</w:t>
      </w:r>
    </w:p>
    <w:p w:rsidR="0085710E" w:rsidRPr="00B57DDF" w:rsidRDefault="0085710E" w:rsidP="0085710E">
      <w:pPr>
        <w:ind w:left="720" w:hanging="720"/>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rPr>
      </w:pPr>
      <w:r w:rsidRPr="00B57DDF">
        <w:rPr>
          <w:rFonts w:ascii="Arial" w:hAnsi="Arial" w:cs="Arial"/>
        </w:rPr>
        <w:t>The registration and number of the vessel will be clearly marked on each buoy.</w:t>
      </w:r>
    </w:p>
    <w:p w:rsidR="0085710E" w:rsidRPr="00B57DDF" w:rsidRDefault="0085710E" w:rsidP="0085710E">
      <w:pPr>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b/>
          <w:u w:val="single"/>
        </w:rPr>
      </w:pPr>
      <w:r w:rsidRPr="00B57DDF">
        <w:rPr>
          <w:rFonts w:ascii="Arial" w:hAnsi="Arial" w:cs="Arial"/>
          <w:b/>
          <w:u w:val="single"/>
        </w:rPr>
        <w:t>Mobile vessels must make contact with one of the listed vessels to ascertain the position of static gear prior t</w:t>
      </w:r>
      <w:r w:rsidR="003E6732">
        <w:rPr>
          <w:rFonts w:ascii="Arial" w:hAnsi="Arial" w:cs="Arial"/>
          <w:b/>
          <w:u w:val="single"/>
        </w:rPr>
        <w:t>o operating inside the Nor</w:t>
      </w:r>
      <w:r w:rsidR="00AB2646">
        <w:rPr>
          <w:rFonts w:ascii="Arial" w:hAnsi="Arial" w:cs="Arial"/>
          <w:b/>
          <w:u w:val="single"/>
        </w:rPr>
        <w:t xml:space="preserve">th, South, </w:t>
      </w:r>
      <w:r w:rsidR="003E6732">
        <w:rPr>
          <w:rFonts w:ascii="Arial" w:hAnsi="Arial" w:cs="Arial"/>
          <w:b/>
          <w:u w:val="single"/>
        </w:rPr>
        <w:t xml:space="preserve">Middle or Deep Water towing areas so that static gear vessels can shift their gear from those </w:t>
      </w:r>
      <w:r w:rsidR="00AB2646">
        <w:rPr>
          <w:rFonts w:ascii="Arial" w:hAnsi="Arial" w:cs="Arial"/>
          <w:b/>
          <w:u w:val="single"/>
        </w:rPr>
        <w:t>areas t</w:t>
      </w:r>
      <w:r w:rsidR="003E6732">
        <w:rPr>
          <w:rFonts w:ascii="Arial" w:hAnsi="Arial" w:cs="Arial"/>
          <w:b/>
          <w:u w:val="single"/>
        </w:rPr>
        <w:t>o allow trawlers to tow within those zones.</w:t>
      </w:r>
    </w:p>
    <w:p w:rsidR="0085710E" w:rsidRPr="00B57DDF" w:rsidRDefault="0085710E" w:rsidP="0085710E">
      <w:pPr>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rPr>
      </w:pPr>
      <w:r w:rsidRPr="00B57DDF">
        <w:rPr>
          <w:rFonts w:ascii="Arial" w:hAnsi="Arial" w:cs="Arial"/>
        </w:rPr>
        <w:t>The V</w:t>
      </w:r>
      <w:r w:rsidR="003E6732">
        <w:rPr>
          <w:rFonts w:ascii="Arial" w:hAnsi="Arial" w:cs="Arial"/>
        </w:rPr>
        <w:t>HF contact channel for the area</w:t>
      </w:r>
      <w:r w:rsidRPr="00B57DDF">
        <w:rPr>
          <w:rFonts w:ascii="Arial" w:hAnsi="Arial" w:cs="Arial"/>
        </w:rPr>
        <w:t xml:space="preserve"> will be</w:t>
      </w:r>
      <w:r w:rsidR="00341352">
        <w:rPr>
          <w:rFonts w:ascii="Arial" w:hAnsi="Arial" w:cs="Arial"/>
        </w:rPr>
        <w:t xml:space="preserve"> channels 8 and 11</w:t>
      </w:r>
    </w:p>
    <w:p w:rsidR="0085710E" w:rsidRPr="00B57DDF" w:rsidRDefault="0085710E" w:rsidP="0085710E">
      <w:pPr>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rPr>
      </w:pPr>
      <w:r w:rsidRPr="00B57DDF">
        <w:rPr>
          <w:rFonts w:ascii="Arial" w:hAnsi="Arial" w:cs="Arial"/>
        </w:rPr>
        <w:t>Mobile vessels must not commence fishing operations during the hours of darkness unless they have ascertained during the hours of daylight that the area fished is clear of static gear.</w:t>
      </w:r>
    </w:p>
    <w:p w:rsidR="0085710E" w:rsidRPr="00B57DDF" w:rsidRDefault="0085710E" w:rsidP="0085710E">
      <w:pPr>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rPr>
      </w:pPr>
      <w:r w:rsidRPr="00B57DDF">
        <w:rPr>
          <w:rFonts w:ascii="Arial" w:hAnsi="Arial" w:cs="Arial"/>
        </w:rPr>
        <w:t>A</w:t>
      </w:r>
      <w:r>
        <w:rPr>
          <w:rFonts w:ascii="Arial" w:hAnsi="Arial" w:cs="Arial"/>
        </w:rPr>
        <w:t>ny static gear not being fished</w:t>
      </w:r>
      <w:r w:rsidRPr="00B57DDF">
        <w:rPr>
          <w:rFonts w:ascii="Arial" w:hAnsi="Arial" w:cs="Arial"/>
        </w:rPr>
        <w:t xml:space="preserve"> should be reported to the Fishery Office, so that arrangements can be made for it to be lifted.</w:t>
      </w:r>
    </w:p>
    <w:p w:rsidR="0085710E" w:rsidRPr="00B57DDF" w:rsidRDefault="0085710E" w:rsidP="0085710E">
      <w:pPr>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rPr>
      </w:pPr>
      <w:r>
        <w:rPr>
          <w:rFonts w:ascii="Arial" w:hAnsi="Arial" w:cs="Arial"/>
        </w:rPr>
        <w:t xml:space="preserve">Vessels which accidently </w:t>
      </w:r>
      <w:r w:rsidRPr="00B57DDF">
        <w:rPr>
          <w:rFonts w:ascii="Arial" w:hAnsi="Arial" w:cs="Arial"/>
        </w:rPr>
        <w:t>tangle with gear are asked to notify local vessels, Fishery Office or WIFA with the readings of where gear has been dropped so that it can be recovered by the owner and to prevent further damage to other gear.</w:t>
      </w:r>
    </w:p>
    <w:p w:rsidR="0085710E" w:rsidRPr="00B57DDF" w:rsidRDefault="0085710E" w:rsidP="0085710E">
      <w:pPr>
        <w:rPr>
          <w:rFonts w:ascii="Arial" w:hAnsi="Arial" w:cs="Arial"/>
        </w:rPr>
      </w:pPr>
    </w:p>
    <w:p w:rsidR="0085710E" w:rsidRPr="00B57DDF" w:rsidRDefault="0085710E" w:rsidP="0085710E">
      <w:pPr>
        <w:numPr>
          <w:ilvl w:val="0"/>
          <w:numId w:val="3"/>
        </w:numPr>
        <w:tabs>
          <w:tab w:val="clear" w:pos="720"/>
          <w:tab w:val="clear" w:pos="1440"/>
          <w:tab w:val="clear" w:pos="2160"/>
          <w:tab w:val="clear" w:pos="2880"/>
          <w:tab w:val="clear" w:pos="4680"/>
          <w:tab w:val="clear" w:pos="5400"/>
          <w:tab w:val="clear" w:pos="9000"/>
        </w:tabs>
        <w:spacing w:line="240" w:lineRule="auto"/>
        <w:rPr>
          <w:rFonts w:ascii="Arial" w:hAnsi="Arial" w:cs="Arial"/>
        </w:rPr>
      </w:pPr>
      <w:r w:rsidRPr="00B57DDF">
        <w:rPr>
          <w:rFonts w:ascii="Arial" w:hAnsi="Arial" w:cs="Arial"/>
        </w:rPr>
        <w:t>The following telephone contact numbers cover Harris area:</w:t>
      </w:r>
    </w:p>
    <w:p w:rsidR="0085710E" w:rsidRDefault="0085710E" w:rsidP="0085710E">
      <w:pPr>
        <w:rPr>
          <w:rFonts w:ascii="Arial" w:hAnsi="Arial" w:cs="Arial"/>
        </w:rPr>
      </w:pPr>
      <w:r>
        <w:rPr>
          <w:rFonts w:ascii="Arial" w:hAnsi="Arial" w:cs="Arial"/>
        </w:rPr>
        <w:tab/>
      </w:r>
    </w:p>
    <w:p w:rsidR="0085710E" w:rsidRPr="00B57DDF" w:rsidRDefault="0085710E" w:rsidP="0085710E">
      <w:pPr>
        <w:rPr>
          <w:rFonts w:ascii="Arial" w:hAnsi="Arial" w:cs="Arial"/>
        </w:rPr>
      </w:pPr>
      <w:r w:rsidRPr="00B57DDF">
        <w:rPr>
          <w:rFonts w:ascii="Arial" w:hAnsi="Arial" w:cs="Arial"/>
        </w:rPr>
        <w:t>Mobile vessels:</w:t>
      </w:r>
    </w:p>
    <w:p w:rsidR="0085710E" w:rsidRPr="00CE40FA" w:rsidRDefault="0085710E" w:rsidP="0085710E">
      <w:pPr>
        <w:rPr>
          <w:rFonts w:ascii="Arial" w:hAnsi="Arial" w:cs="Arial"/>
          <w:sz w:val="22"/>
          <w:szCs w:val="22"/>
          <w:lang w:val="it-IT"/>
        </w:rPr>
      </w:pPr>
    </w:p>
    <w:p w:rsidR="0085710E" w:rsidRPr="00CE40FA" w:rsidRDefault="0085710E" w:rsidP="0085710E">
      <w:pPr>
        <w:rPr>
          <w:rFonts w:ascii="Arial" w:hAnsi="Arial" w:cs="Arial"/>
          <w:sz w:val="22"/>
          <w:szCs w:val="22"/>
          <w:lang w:val="it-IT"/>
        </w:rPr>
      </w:pPr>
      <w:smartTag w:uri="urn:schemas-microsoft-com:office:smarttags" w:element="stockticker">
        <w:r w:rsidRPr="00CE40FA">
          <w:rPr>
            <w:rFonts w:ascii="Arial" w:hAnsi="Arial" w:cs="Arial"/>
            <w:sz w:val="22"/>
            <w:szCs w:val="22"/>
            <w:lang w:val="it-IT"/>
          </w:rPr>
          <w:t>TRUE</w:t>
        </w:r>
      </w:smartTag>
      <w:r w:rsidRPr="00CE40FA">
        <w:rPr>
          <w:rFonts w:ascii="Arial" w:hAnsi="Arial" w:cs="Arial"/>
          <w:sz w:val="22"/>
          <w:szCs w:val="22"/>
          <w:lang w:val="it-IT"/>
        </w:rPr>
        <w:t xml:space="preserve"> VINE</w:t>
      </w:r>
      <w:r w:rsidRPr="00CE40FA">
        <w:rPr>
          <w:rFonts w:ascii="Arial" w:hAnsi="Arial" w:cs="Arial"/>
          <w:sz w:val="22"/>
          <w:szCs w:val="22"/>
          <w:lang w:val="it-IT"/>
        </w:rPr>
        <w:tab/>
      </w:r>
      <w:r w:rsidRPr="00CE40FA">
        <w:rPr>
          <w:rFonts w:ascii="Arial" w:hAnsi="Arial" w:cs="Arial"/>
          <w:sz w:val="22"/>
          <w:szCs w:val="22"/>
          <w:lang w:val="it-IT"/>
        </w:rPr>
        <w:tab/>
      </w:r>
      <w:r w:rsidRPr="00CE40FA">
        <w:rPr>
          <w:rFonts w:ascii="Arial" w:hAnsi="Arial" w:cs="Arial"/>
          <w:sz w:val="22"/>
          <w:szCs w:val="22"/>
          <w:lang w:val="it-IT"/>
        </w:rPr>
        <w:tab/>
        <w:t>Finlay E MacLeod</w:t>
      </w:r>
      <w:r w:rsidR="00CE40FA">
        <w:rPr>
          <w:rFonts w:ascii="Arial" w:hAnsi="Arial" w:cs="Arial"/>
          <w:sz w:val="22"/>
          <w:szCs w:val="22"/>
          <w:lang w:val="it-IT"/>
        </w:rPr>
        <w:tab/>
      </w:r>
      <w:r w:rsidRPr="00CE40FA">
        <w:rPr>
          <w:rFonts w:ascii="Arial" w:hAnsi="Arial" w:cs="Arial"/>
          <w:sz w:val="22"/>
          <w:szCs w:val="22"/>
          <w:lang w:val="it-IT"/>
        </w:rPr>
        <w:tab/>
        <w:t>07747773831</w:t>
      </w:r>
    </w:p>
    <w:p w:rsidR="0085710E" w:rsidRPr="00CE40FA" w:rsidRDefault="0085710E" w:rsidP="0085710E">
      <w:pPr>
        <w:rPr>
          <w:rFonts w:ascii="Arial" w:hAnsi="Arial" w:cs="Arial"/>
          <w:sz w:val="22"/>
          <w:szCs w:val="22"/>
          <w:lang w:val="it-IT"/>
        </w:rPr>
      </w:pPr>
    </w:p>
    <w:p w:rsidR="0085710E" w:rsidRPr="00CE40FA" w:rsidRDefault="00331646" w:rsidP="0085710E">
      <w:pPr>
        <w:rPr>
          <w:rFonts w:ascii="Arial" w:hAnsi="Arial" w:cs="Arial"/>
          <w:sz w:val="22"/>
          <w:szCs w:val="22"/>
          <w:lang w:val="it-IT"/>
        </w:rPr>
      </w:pPr>
      <w:r w:rsidRPr="00CE40FA">
        <w:rPr>
          <w:rFonts w:ascii="Arial" w:hAnsi="Arial" w:cs="Arial"/>
          <w:sz w:val="22"/>
          <w:szCs w:val="22"/>
        </w:rPr>
        <w:t>RIVAL</w:t>
      </w:r>
      <w:r w:rsidRPr="00CE40FA">
        <w:rPr>
          <w:rFonts w:ascii="Arial" w:hAnsi="Arial" w:cs="Arial"/>
          <w:sz w:val="22"/>
          <w:szCs w:val="22"/>
        </w:rPr>
        <w:tab/>
      </w:r>
      <w:r w:rsidRPr="00CE40FA">
        <w:rPr>
          <w:rFonts w:ascii="Arial" w:hAnsi="Arial" w:cs="Arial"/>
          <w:sz w:val="22"/>
          <w:szCs w:val="22"/>
        </w:rPr>
        <w:tab/>
      </w:r>
      <w:r w:rsidRPr="00CE40FA">
        <w:rPr>
          <w:rFonts w:ascii="Arial" w:hAnsi="Arial" w:cs="Arial"/>
          <w:sz w:val="22"/>
          <w:szCs w:val="22"/>
        </w:rPr>
        <w:tab/>
      </w:r>
      <w:r w:rsidR="0085710E" w:rsidRPr="00CE40FA">
        <w:rPr>
          <w:b/>
          <w:sz w:val="22"/>
          <w:szCs w:val="22"/>
        </w:rPr>
        <w:tab/>
      </w:r>
      <w:r w:rsidR="0085710E" w:rsidRPr="00CE40FA">
        <w:rPr>
          <w:rFonts w:ascii="Arial" w:hAnsi="Arial" w:cs="Arial"/>
          <w:sz w:val="22"/>
          <w:szCs w:val="22"/>
          <w:lang w:val="it-IT"/>
        </w:rPr>
        <w:t>John MacDonald</w:t>
      </w:r>
      <w:r w:rsidR="0085710E" w:rsidRPr="00CE40FA">
        <w:rPr>
          <w:rFonts w:ascii="Arial" w:hAnsi="Arial" w:cs="Arial"/>
          <w:sz w:val="22"/>
          <w:szCs w:val="22"/>
          <w:lang w:val="it-IT"/>
        </w:rPr>
        <w:tab/>
      </w:r>
      <w:r w:rsidR="00CE40FA">
        <w:rPr>
          <w:rFonts w:ascii="Arial" w:hAnsi="Arial" w:cs="Arial"/>
          <w:sz w:val="22"/>
          <w:szCs w:val="22"/>
          <w:lang w:val="it-IT"/>
        </w:rPr>
        <w:tab/>
      </w:r>
      <w:r w:rsidR="0085710E" w:rsidRPr="00CE40FA">
        <w:rPr>
          <w:rFonts w:ascii="Arial" w:hAnsi="Arial" w:cs="Arial"/>
          <w:sz w:val="22"/>
          <w:szCs w:val="22"/>
          <w:lang w:val="it-IT"/>
        </w:rPr>
        <w:t>07879331780</w:t>
      </w:r>
      <w:r w:rsidR="0085710E" w:rsidRPr="00CE40FA">
        <w:rPr>
          <w:rFonts w:ascii="Arial" w:hAnsi="Arial" w:cs="Arial"/>
          <w:sz w:val="22"/>
          <w:szCs w:val="22"/>
          <w:lang w:val="it-IT"/>
        </w:rPr>
        <w:tab/>
      </w:r>
      <w:r w:rsidR="0085710E" w:rsidRPr="00CE40FA">
        <w:rPr>
          <w:rFonts w:ascii="Arial" w:hAnsi="Arial" w:cs="Arial"/>
          <w:sz w:val="22"/>
          <w:szCs w:val="22"/>
          <w:lang w:val="it-IT"/>
        </w:rPr>
        <w:tab/>
      </w:r>
      <w:r w:rsidR="0085710E" w:rsidRPr="00CE40FA">
        <w:rPr>
          <w:rFonts w:ascii="Arial" w:hAnsi="Arial" w:cs="Arial"/>
          <w:sz w:val="22"/>
          <w:szCs w:val="22"/>
          <w:lang w:val="it-IT"/>
        </w:rPr>
        <w:tab/>
      </w:r>
    </w:p>
    <w:p w:rsidR="0085710E" w:rsidRPr="00CE40FA" w:rsidRDefault="0085710E" w:rsidP="0085710E">
      <w:pPr>
        <w:rPr>
          <w:rFonts w:ascii="Arial" w:hAnsi="Arial" w:cs="Arial"/>
          <w:sz w:val="22"/>
          <w:szCs w:val="22"/>
        </w:rPr>
      </w:pPr>
      <w:r w:rsidRPr="00CE40FA">
        <w:rPr>
          <w:rFonts w:ascii="Arial" w:hAnsi="Arial" w:cs="Arial"/>
          <w:sz w:val="22"/>
          <w:szCs w:val="22"/>
        </w:rPr>
        <w:t>Static Vessels:</w:t>
      </w:r>
    </w:p>
    <w:p w:rsidR="0085710E" w:rsidRPr="00CE40FA" w:rsidRDefault="0085710E" w:rsidP="0085710E">
      <w:pPr>
        <w:rPr>
          <w:rFonts w:ascii="Arial" w:hAnsi="Arial" w:cs="Arial"/>
          <w:sz w:val="22"/>
          <w:szCs w:val="22"/>
        </w:rPr>
      </w:pPr>
    </w:p>
    <w:p w:rsidR="0085710E" w:rsidRPr="00CE40FA" w:rsidRDefault="00331646" w:rsidP="0085710E">
      <w:pPr>
        <w:rPr>
          <w:rFonts w:ascii="Arial" w:hAnsi="Arial" w:cs="Arial"/>
          <w:sz w:val="22"/>
          <w:szCs w:val="22"/>
          <w:lang w:val="it-IT"/>
        </w:rPr>
      </w:pPr>
      <w:r w:rsidRPr="00CE40FA">
        <w:rPr>
          <w:rFonts w:ascii="Arial" w:hAnsi="Arial" w:cs="Arial"/>
          <w:sz w:val="22"/>
          <w:szCs w:val="22"/>
          <w:lang w:val="it-IT"/>
        </w:rPr>
        <w:t>WINDY ISLE</w:t>
      </w:r>
      <w:r w:rsidR="0085710E" w:rsidRPr="00CE40FA">
        <w:rPr>
          <w:rFonts w:ascii="Arial" w:hAnsi="Arial" w:cs="Arial"/>
          <w:sz w:val="22"/>
          <w:szCs w:val="22"/>
          <w:lang w:val="it-IT"/>
        </w:rPr>
        <w:t xml:space="preserve"> </w:t>
      </w:r>
      <w:r w:rsidR="0085710E" w:rsidRPr="00CE40FA">
        <w:rPr>
          <w:rFonts w:ascii="Arial" w:hAnsi="Arial" w:cs="Arial"/>
          <w:sz w:val="22"/>
          <w:szCs w:val="22"/>
          <w:lang w:val="it-IT"/>
        </w:rPr>
        <w:tab/>
      </w:r>
      <w:r w:rsidR="0085710E" w:rsidRPr="00CE40FA">
        <w:rPr>
          <w:rFonts w:ascii="Arial" w:hAnsi="Arial" w:cs="Arial"/>
          <w:sz w:val="22"/>
          <w:szCs w:val="22"/>
          <w:lang w:val="it-IT"/>
        </w:rPr>
        <w:tab/>
      </w:r>
      <w:r w:rsidR="00CE40FA">
        <w:rPr>
          <w:rFonts w:ascii="Arial" w:hAnsi="Arial" w:cs="Arial"/>
          <w:sz w:val="22"/>
          <w:szCs w:val="22"/>
          <w:lang w:val="it-IT"/>
        </w:rPr>
        <w:tab/>
      </w:r>
      <w:r w:rsidRPr="00CE40FA">
        <w:rPr>
          <w:rFonts w:ascii="Arial" w:hAnsi="Arial" w:cs="Arial"/>
          <w:sz w:val="22"/>
          <w:szCs w:val="22"/>
          <w:lang w:val="it-IT"/>
        </w:rPr>
        <w:t>Murdo MacDonald</w:t>
      </w:r>
      <w:r w:rsidRPr="00CE40FA">
        <w:rPr>
          <w:rFonts w:ascii="Arial" w:hAnsi="Arial" w:cs="Arial"/>
          <w:sz w:val="22"/>
          <w:szCs w:val="22"/>
          <w:lang w:val="it-IT"/>
        </w:rPr>
        <w:tab/>
      </w:r>
      <w:r w:rsidR="00CE40FA">
        <w:rPr>
          <w:rFonts w:ascii="Arial" w:hAnsi="Arial" w:cs="Arial"/>
          <w:sz w:val="22"/>
          <w:szCs w:val="22"/>
          <w:lang w:val="it-IT"/>
        </w:rPr>
        <w:tab/>
      </w:r>
      <w:r w:rsidRPr="00CE40FA">
        <w:rPr>
          <w:rFonts w:ascii="Arial" w:hAnsi="Arial" w:cs="Arial"/>
          <w:sz w:val="22"/>
          <w:szCs w:val="22"/>
          <w:lang w:val="it-IT"/>
        </w:rPr>
        <w:t>07584662379</w:t>
      </w:r>
    </w:p>
    <w:p w:rsidR="00CE40FA" w:rsidRPr="00CE40FA" w:rsidRDefault="00CE40FA" w:rsidP="0085710E">
      <w:pPr>
        <w:rPr>
          <w:rFonts w:ascii="Arial" w:hAnsi="Arial" w:cs="Arial"/>
          <w:sz w:val="22"/>
          <w:szCs w:val="22"/>
          <w:lang w:val="it-IT"/>
        </w:rPr>
      </w:pPr>
    </w:p>
    <w:p w:rsidR="00CE40FA" w:rsidRPr="00CE40FA" w:rsidRDefault="00D621D7" w:rsidP="0085710E">
      <w:pPr>
        <w:rPr>
          <w:rFonts w:ascii="Arial" w:hAnsi="Arial" w:cs="Arial"/>
          <w:sz w:val="22"/>
          <w:szCs w:val="22"/>
          <w:lang w:val="it-IT"/>
        </w:rPr>
      </w:pPr>
      <w:r>
        <w:rPr>
          <w:rFonts w:ascii="Arial" w:hAnsi="Arial" w:cs="Arial"/>
          <w:sz w:val="22"/>
          <w:szCs w:val="22"/>
          <w:lang w:val="it-IT"/>
        </w:rPr>
        <w:t>VALHALLA</w:t>
      </w:r>
      <w:r>
        <w:rPr>
          <w:rFonts w:ascii="Arial" w:hAnsi="Arial" w:cs="Arial"/>
          <w:sz w:val="22"/>
          <w:szCs w:val="22"/>
          <w:lang w:val="it-IT"/>
        </w:rPr>
        <w:tab/>
      </w:r>
      <w:r>
        <w:rPr>
          <w:rFonts w:ascii="Arial" w:hAnsi="Arial" w:cs="Arial"/>
          <w:sz w:val="22"/>
          <w:szCs w:val="22"/>
          <w:lang w:val="it-IT"/>
        </w:rPr>
        <w:tab/>
      </w:r>
      <w:r>
        <w:rPr>
          <w:rFonts w:ascii="Arial" w:hAnsi="Arial" w:cs="Arial"/>
          <w:sz w:val="22"/>
          <w:szCs w:val="22"/>
          <w:lang w:val="it-IT"/>
        </w:rPr>
        <w:tab/>
        <w:t>Donald MacLen</w:t>
      </w:r>
      <w:r w:rsidR="00CE40FA" w:rsidRPr="00CE40FA">
        <w:rPr>
          <w:rFonts w:ascii="Arial" w:hAnsi="Arial" w:cs="Arial"/>
          <w:sz w:val="22"/>
          <w:szCs w:val="22"/>
          <w:lang w:val="it-IT"/>
        </w:rPr>
        <w:t>nan</w:t>
      </w:r>
      <w:r w:rsidR="00CE40FA" w:rsidRPr="00CE40FA">
        <w:rPr>
          <w:rFonts w:ascii="Arial" w:hAnsi="Arial" w:cs="Arial"/>
          <w:sz w:val="22"/>
          <w:szCs w:val="22"/>
          <w:lang w:val="it-IT"/>
        </w:rPr>
        <w:tab/>
        <w:t>07973772316</w:t>
      </w:r>
    </w:p>
    <w:p w:rsidR="00CE40FA" w:rsidRPr="00CE40FA" w:rsidRDefault="00CE40FA" w:rsidP="0085710E">
      <w:pPr>
        <w:rPr>
          <w:rFonts w:ascii="Arial" w:hAnsi="Arial" w:cs="Arial"/>
          <w:sz w:val="22"/>
          <w:szCs w:val="22"/>
          <w:lang w:val="it-IT"/>
        </w:rPr>
      </w:pPr>
    </w:p>
    <w:p w:rsidR="00AB2646" w:rsidRPr="00CE40FA" w:rsidRDefault="00AB2646" w:rsidP="00AB2646">
      <w:pPr>
        <w:rPr>
          <w:rFonts w:ascii="Arial" w:hAnsi="Arial" w:cs="Arial"/>
          <w:sz w:val="22"/>
          <w:szCs w:val="22"/>
        </w:rPr>
      </w:pPr>
      <w:r w:rsidRPr="00CE40FA">
        <w:rPr>
          <w:rFonts w:ascii="Arial" w:hAnsi="Arial" w:cs="Arial"/>
          <w:sz w:val="22"/>
          <w:szCs w:val="22"/>
        </w:rPr>
        <w:t>LEAD U</w:t>
      </w:r>
      <w:r>
        <w:rPr>
          <w:rFonts w:ascii="Arial" w:hAnsi="Arial" w:cs="Arial"/>
          <w:sz w:val="22"/>
          <w:szCs w:val="22"/>
        </w:rPr>
        <w:t xml:space="preserve">S </w:t>
      </w:r>
      <w:r>
        <w:rPr>
          <w:rFonts w:ascii="Arial" w:hAnsi="Arial" w:cs="Arial"/>
          <w:sz w:val="22"/>
          <w:szCs w:val="22"/>
        </w:rPr>
        <w:tab/>
      </w:r>
      <w:r>
        <w:rPr>
          <w:rFonts w:ascii="Arial" w:hAnsi="Arial" w:cs="Arial"/>
          <w:sz w:val="22"/>
          <w:szCs w:val="22"/>
        </w:rPr>
        <w:tab/>
      </w:r>
      <w:r>
        <w:rPr>
          <w:rFonts w:ascii="Arial" w:hAnsi="Arial" w:cs="Arial"/>
          <w:sz w:val="22"/>
          <w:szCs w:val="22"/>
        </w:rPr>
        <w:tab/>
        <w:t>Roddy Morrison</w:t>
      </w:r>
      <w:r>
        <w:rPr>
          <w:rFonts w:ascii="Arial" w:hAnsi="Arial" w:cs="Arial"/>
          <w:sz w:val="22"/>
          <w:szCs w:val="22"/>
        </w:rPr>
        <w:tab/>
      </w:r>
      <w:r>
        <w:rPr>
          <w:rFonts w:ascii="Arial" w:hAnsi="Arial" w:cs="Arial"/>
          <w:sz w:val="22"/>
          <w:szCs w:val="22"/>
        </w:rPr>
        <w:tab/>
        <w:t>07876311508</w:t>
      </w:r>
    </w:p>
    <w:p w:rsidR="00CE40FA" w:rsidRDefault="00CE40FA" w:rsidP="0085710E">
      <w:pPr>
        <w:rPr>
          <w:rFonts w:ascii="Arial" w:hAnsi="Arial" w:cs="Arial"/>
          <w:lang w:val="it-IT"/>
        </w:rPr>
      </w:pPr>
    </w:p>
    <w:p w:rsidR="00CE40FA" w:rsidRDefault="00CE40FA" w:rsidP="0085710E">
      <w:pPr>
        <w:rPr>
          <w:rFonts w:ascii="Arial" w:hAnsi="Arial" w:cs="Arial"/>
          <w:sz w:val="22"/>
          <w:szCs w:val="22"/>
          <w:lang w:val="it-IT"/>
        </w:rPr>
      </w:pPr>
      <w:r w:rsidRPr="005F61D0">
        <w:rPr>
          <w:rFonts w:ascii="Arial" w:hAnsi="Arial" w:cs="Arial"/>
          <w:sz w:val="22"/>
          <w:szCs w:val="22"/>
          <w:lang w:val="it-IT"/>
        </w:rPr>
        <w:t>SPINDRIFT</w:t>
      </w:r>
      <w:r w:rsidRPr="005F61D0">
        <w:rPr>
          <w:rFonts w:ascii="Arial" w:hAnsi="Arial" w:cs="Arial"/>
          <w:sz w:val="22"/>
          <w:szCs w:val="22"/>
          <w:lang w:val="it-IT"/>
        </w:rPr>
        <w:tab/>
      </w:r>
      <w:r w:rsidRPr="005F61D0">
        <w:rPr>
          <w:rFonts w:ascii="Arial" w:hAnsi="Arial" w:cs="Arial"/>
          <w:sz w:val="22"/>
          <w:szCs w:val="22"/>
          <w:lang w:val="it-IT"/>
        </w:rPr>
        <w:tab/>
      </w:r>
      <w:r w:rsidRPr="005F61D0">
        <w:rPr>
          <w:rFonts w:ascii="Arial" w:hAnsi="Arial" w:cs="Arial"/>
          <w:sz w:val="22"/>
          <w:szCs w:val="22"/>
          <w:lang w:val="it-IT"/>
        </w:rPr>
        <w:tab/>
        <w:t>Iain MacLeod</w:t>
      </w:r>
      <w:r w:rsidRPr="005F61D0">
        <w:rPr>
          <w:rFonts w:ascii="Arial" w:hAnsi="Arial" w:cs="Arial"/>
          <w:sz w:val="22"/>
          <w:szCs w:val="22"/>
          <w:lang w:val="it-IT"/>
        </w:rPr>
        <w:tab/>
      </w:r>
      <w:r w:rsidRPr="005F61D0">
        <w:rPr>
          <w:rFonts w:ascii="Arial" w:hAnsi="Arial" w:cs="Arial"/>
          <w:sz w:val="22"/>
          <w:szCs w:val="22"/>
          <w:lang w:val="it-IT"/>
        </w:rPr>
        <w:tab/>
        <w:t>07833527642</w:t>
      </w:r>
    </w:p>
    <w:p w:rsidR="00AB2646" w:rsidRDefault="00AB2646" w:rsidP="0085710E">
      <w:pPr>
        <w:rPr>
          <w:rFonts w:ascii="Arial" w:hAnsi="Arial" w:cs="Arial"/>
          <w:sz w:val="22"/>
          <w:szCs w:val="22"/>
          <w:lang w:val="it-IT"/>
        </w:rPr>
      </w:pPr>
    </w:p>
    <w:p w:rsidR="00AB2646" w:rsidRDefault="00AB2646" w:rsidP="0085710E">
      <w:pPr>
        <w:rPr>
          <w:rFonts w:ascii="Arial" w:hAnsi="Arial" w:cs="Arial"/>
          <w:sz w:val="22"/>
          <w:szCs w:val="22"/>
          <w:lang w:val="it-IT"/>
        </w:rPr>
      </w:pPr>
      <w:r>
        <w:rPr>
          <w:rFonts w:ascii="Arial" w:hAnsi="Arial" w:cs="Arial"/>
          <w:sz w:val="22"/>
          <w:szCs w:val="22"/>
          <w:lang w:val="it-IT"/>
        </w:rPr>
        <w:t>JUNE ANNE</w:t>
      </w:r>
      <w:r>
        <w:rPr>
          <w:rFonts w:ascii="Arial" w:hAnsi="Arial" w:cs="Arial"/>
          <w:sz w:val="22"/>
          <w:szCs w:val="22"/>
          <w:lang w:val="it-IT"/>
        </w:rPr>
        <w:tab/>
      </w:r>
      <w:r>
        <w:rPr>
          <w:rFonts w:ascii="Arial" w:hAnsi="Arial" w:cs="Arial"/>
          <w:sz w:val="22"/>
          <w:szCs w:val="22"/>
          <w:lang w:val="it-IT"/>
        </w:rPr>
        <w:tab/>
      </w:r>
      <w:r>
        <w:rPr>
          <w:rFonts w:ascii="Arial" w:hAnsi="Arial" w:cs="Arial"/>
          <w:sz w:val="22"/>
          <w:szCs w:val="22"/>
          <w:lang w:val="it-IT"/>
        </w:rPr>
        <w:tab/>
        <w:t>Donald MacLeod</w:t>
      </w:r>
      <w:r>
        <w:rPr>
          <w:rFonts w:ascii="Arial" w:hAnsi="Arial" w:cs="Arial"/>
          <w:sz w:val="22"/>
          <w:szCs w:val="22"/>
          <w:lang w:val="it-IT"/>
        </w:rPr>
        <w:tab/>
      </w:r>
      <w:r>
        <w:rPr>
          <w:rFonts w:ascii="Arial" w:hAnsi="Arial" w:cs="Arial"/>
          <w:sz w:val="22"/>
          <w:szCs w:val="22"/>
          <w:lang w:val="it-IT"/>
        </w:rPr>
        <w:tab/>
        <w:t>07769730570</w:t>
      </w:r>
    </w:p>
    <w:p w:rsidR="00AB2646" w:rsidRDefault="00AB2646" w:rsidP="0085710E">
      <w:pPr>
        <w:rPr>
          <w:rFonts w:ascii="Arial" w:hAnsi="Arial" w:cs="Arial"/>
          <w:sz w:val="22"/>
          <w:szCs w:val="22"/>
          <w:lang w:val="it-IT"/>
        </w:rPr>
      </w:pPr>
    </w:p>
    <w:p w:rsidR="00AB2646" w:rsidRPr="005F61D0" w:rsidRDefault="00AB2646" w:rsidP="0085710E">
      <w:pPr>
        <w:rPr>
          <w:rFonts w:ascii="Arial" w:hAnsi="Arial" w:cs="Arial"/>
          <w:sz w:val="22"/>
          <w:szCs w:val="22"/>
          <w:lang w:val="it-IT"/>
        </w:rPr>
      </w:pPr>
      <w:r>
        <w:rPr>
          <w:rFonts w:ascii="Arial" w:hAnsi="Arial" w:cs="Arial"/>
          <w:sz w:val="22"/>
          <w:szCs w:val="22"/>
          <w:lang w:val="it-IT"/>
        </w:rPr>
        <w:t>ONWARD</w:t>
      </w:r>
      <w:r>
        <w:rPr>
          <w:rFonts w:ascii="Arial" w:hAnsi="Arial" w:cs="Arial"/>
          <w:sz w:val="22"/>
          <w:szCs w:val="22"/>
          <w:lang w:val="it-IT"/>
        </w:rPr>
        <w:tab/>
      </w:r>
      <w:r>
        <w:rPr>
          <w:rFonts w:ascii="Arial" w:hAnsi="Arial" w:cs="Arial"/>
          <w:sz w:val="22"/>
          <w:szCs w:val="22"/>
          <w:lang w:val="it-IT"/>
        </w:rPr>
        <w:tab/>
      </w:r>
      <w:r>
        <w:rPr>
          <w:rFonts w:ascii="Arial" w:hAnsi="Arial" w:cs="Arial"/>
          <w:sz w:val="22"/>
          <w:szCs w:val="22"/>
          <w:lang w:val="it-IT"/>
        </w:rPr>
        <w:tab/>
        <w:t>Jamie MacDonald</w:t>
      </w:r>
      <w:r>
        <w:rPr>
          <w:rFonts w:ascii="Arial" w:hAnsi="Arial" w:cs="Arial"/>
          <w:sz w:val="22"/>
          <w:szCs w:val="22"/>
          <w:lang w:val="it-IT"/>
        </w:rPr>
        <w:tab/>
      </w:r>
      <w:r>
        <w:rPr>
          <w:rFonts w:ascii="Arial" w:hAnsi="Arial" w:cs="Arial"/>
          <w:sz w:val="22"/>
          <w:szCs w:val="22"/>
          <w:lang w:val="it-IT"/>
        </w:rPr>
        <w:tab/>
        <w:t>07796614801</w:t>
      </w:r>
    </w:p>
    <w:p w:rsidR="0085710E" w:rsidRPr="00B57DDF" w:rsidRDefault="0085710E" w:rsidP="0085710E">
      <w:pPr>
        <w:ind w:left="720"/>
        <w:rPr>
          <w:rFonts w:ascii="Arial" w:hAnsi="Arial" w:cs="Arial"/>
        </w:rPr>
      </w:pPr>
    </w:p>
    <w:p w:rsidR="0085710E" w:rsidRPr="00B57DDF" w:rsidRDefault="0085710E" w:rsidP="0085710E">
      <w:pPr>
        <w:rPr>
          <w:rFonts w:ascii="Arial" w:hAnsi="Arial" w:cs="Arial"/>
        </w:rPr>
      </w:pPr>
      <w:r w:rsidRPr="00B57DDF">
        <w:rPr>
          <w:rFonts w:ascii="Arial" w:hAnsi="Arial" w:cs="Arial"/>
        </w:rPr>
        <w:t>In the case of any problems contact can be made with:</w:t>
      </w:r>
    </w:p>
    <w:p w:rsidR="0085710E" w:rsidRPr="00B57DDF" w:rsidRDefault="0085710E" w:rsidP="0085710E">
      <w:pPr>
        <w:rPr>
          <w:rFonts w:ascii="Arial" w:hAnsi="Arial" w:cs="Arial"/>
        </w:rPr>
      </w:pPr>
    </w:p>
    <w:p w:rsidR="00CE40FA" w:rsidRPr="00B57DDF" w:rsidRDefault="0085710E" w:rsidP="0085710E">
      <w:pPr>
        <w:rPr>
          <w:rFonts w:ascii="Arial" w:hAnsi="Arial" w:cs="Arial"/>
        </w:rPr>
      </w:pPr>
      <w:r w:rsidRPr="00B57DDF">
        <w:rPr>
          <w:rFonts w:ascii="Arial" w:hAnsi="Arial" w:cs="Arial"/>
        </w:rPr>
        <w:t>Donald Morrison</w:t>
      </w:r>
      <w:r w:rsidRPr="00B57DDF">
        <w:rPr>
          <w:rFonts w:ascii="Arial" w:hAnsi="Arial" w:cs="Arial"/>
        </w:rPr>
        <w:tab/>
      </w:r>
      <w:r>
        <w:rPr>
          <w:rFonts w:ascii="Arial" w:hAnsi="Arial" w:cs="Arial"/>
        </w:rPr>
        <w:tab/>
        <w:t>Senior Fishery Officer</w:t>
      </w:r>
      <w:r>
        <w:rPr>
          <w:rFonts w:ascii="Arial" w:hAnsi="Arial" w:cs="Arial"/>
        </w:rPr>
        <w:tab/>
      </w:r>
      <w:r w:rsidRPr="00B57DDF">
        <w:rPr>
          <w:rFonts w:ascii="Arial" w:hAnsi="Arial" w:cs="Arial"/>
        </w:rPr>
        <w:t>01851703291</w:t>
      </w:r>
    </w:p>
    <w:p w:rsidR="0085710E" w:rsidRDefault="0085710E" w:rsidP="0085710E">
      <w:pPr>
        <w:rPr>
          <w:rFonts w:ascii="Arial" w:hAnsi="Arial" w:cs="Arial"/>
        </w:rPr>
      </w:pPr>
      <w:r w:rsidRPr="00B57DDF">
        <w:rPr>
          <w:rFonts w:ascii="Arial" w:hAnsi="Arial" w:cs="Arial"/>
        </w:rPr>
        <w:t>D</w:t>
      </w:r>
      <w:r w:rsidR="001E12ED">
        <w:rPr>
          <w:rFonts w:ascii="Arial" w:hAnsi="Arial" w:cs="Arial"/>
        </w:rPr>
        <w:t xml:space="preserve">uncan </w:t>
      </w:r>
      <w:proofErr w:type="spellStart"/>
      <w:r w:rsidR="001E12ED">
        <w:rPr>
          <w:rFonts w:ascii="Arial" w:hAnsi="Arial" w:cs="Arial"/>
        </w:rPr>
        <w:t>MacInnes</w:t>
      </w:r>
      <w:proofErr w:type="spellEnd"/>
      <w:r w:rsidR="001E12ED">
        <w:rPr>
          <w:rFonts w:ascii="Arial" w:hAnsi="Arial" w:cs="Arial"/>
        </w:rPr>
        <w:tab/>
      </w:r>
      <w:r w:rsidR="001E12ED">
        <w:rPr>
          <w:rFonts w:ascii="Arial" w:hAnsi="Arial" w:cs="Arial"/>
        </w:rPr>
        <w:tab/>
        <w:t>WIFA</w:t>
      </w:r>
      <w:r w:rsidR="001E12ED">
        <w:rPr>
          <w:rFonts w:ascii="Arial" w:hAnsi="Arial" w:cs="Arial"/>
        </w:rPr>
        <w:tab/>
      </w:r>
      <w:r w:rsidRPr="00B57DDF">
        <w:rPr>
          <w:rFonts w:ascii="Arial" w:hAnsi="Arial" w:cs="Arial"/>
        </w:rPr>
        <w:tab/>
        <w:t>01851702385</w:t>
      </w:r>
    </w:p>
    <w:p w:rsidR="0085710E" w:rsidRDefault="0085710E" w:rsidP="0085710E">
      <w:pPr>
        <w:rPr>
          <w:rFonts w:ascii="Arial" w:hAnsi="Arial" w:cs="Arial"/>
        </w:rPr>
      </w:pPr>
    </w:p>
    <w:p w:rsidR="0085710E" w:rsidRPr="0028734A" w:rsidRDefault="0085710E" w:rsidP="0085710E">
      <w:pPr>
        <w:rPr>
          <w:rFonts w:ascii="Arial" w:hAnsi="Arial" w:cs="Arial"/>
        </w:rPr>
      </w:pPr>
      <w:r>
        <w:object w:dxaOrig="13363" w:dyaOrig="9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89.5pt" o:ole="">
            <v:imagedata r:id="rId6" o:title=""/>
          </v:shape>
          <o:OLEObject Type="Embed" ProgID="MSPhotoEd.3" ShapeID="_x0000_i1025" DrawAspect="Content" ObjectID="_1539160818" r:id="rId7"/>
        </w:object>
      </w:r>
      <w:bookmarkStart w:id="0" w:name="_GoBack"/>
      <w:bookmarkEnd w:id="0"/>
    </w:p>
    <w:p w:rsidR="0085710E" w:rsidRDefault="0085710E" w:rsidP="0085710E">
      <w:r>
        <w:rPr>
          <w:noProof/>
          <w:lang w:eastAsia="en-GB"/>
        </w:rPr>
        <w:drawing>
          <wp:inline distT="0" distB="0" distL="0" distR="0">
            <wp:extent cx="5981700" cy="5553075"/>
            <wp:effectExtent l="0" t="0" r="0" b="9525"/>
            <wp:docPr id="1" name="Picture 1"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236"/>
                    <a:stretch/>
                  </pic:blipFill>
                  <pic:spPr bwMode="auto">
                    <a:xfrm>
                      <a:off x="0" y="0"/>
                      <a:ext cx="5981700" cy="5553075"/>
                    </a:xfrm>
                    <a:prstGeom prst="rect">
                      <a:avLst/>
                    </a:prstGeom>
                    <a:noFill/>
                    <a:ln>
                      <a:noFill/>
                    </a:ln>
                    <a:extLst>
                      <a:ext uri="{53640926-AAD7-44D8-BBD7-CCE9431645EC}">
                        <a14:shadowObscured xmlns:a14="http://schemas.microsoft.com/office/drawing/2010/main"/>
                      </a:ext>
                    </a:extLst>
                  </pic:spPr>
                </pic:pic>
              </a:graphicData>
            </a:graphic>
          </wp:inline>
        </w:drawing>
      </w:r>
    </w:p>
    <w:p w:rsidR="0085710E" w:rsidRDefault="0085710E" w:rsidP="0085710E"/>
    <w:p w:rsidR="00E71274" w:rsidRDefault="00E71274"/>
    <w:sectPr w:rsidR="00E71274" w:rsidSect="0028734A">
      <w:pgSz w:w="11906" w:h="16838"/>
      <w:pgMar w:top="709"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449D0D65"/>
    <w:multiLevelType w:val="hybridMultilevel"/>
    <w:tmpl w:val="1EBEE9C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6D3C5B39"/>
    <w:multiLevelType w:val="hybridMultilevel"/>
    <w:tmpl w:val="C53869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0E"/>
    <w:rsid w:val="00010300"/>
    <w:rsid w:val="000574EB"/>
    <w:rsid w:val="000B354D"/>
    <w:rsid w:val="000C0DD2"/>
    <w:rsid w:val="000E252A"/>
    <w:rsid w:val="000E61B5"/>
    <w:rsid w:val="001010E3"/>
    <w:rsid w:val="001045AB"/>
    <w:rsid w:val="00121165"/>
    <w:rsid w:val="00122D5F"/>
    <w:rsid w:val="00143BBA"/>
    <w:rsid w:val="001466DA"/>
    <w:rsid w:val="001616B0"/>
    <w:rsid w:val="001B15E1"/>
    <w:rsid w:val="001C178A"/>
    <w:rsid w:val="001E12ED"/>
    <w:rsid w:val="001F325A"/>
    <w:rsid w:val="00206F31"/>
    <w:rsid w:val="00221181"/>
    <w:rsid w:val="002340AC"/>
    <w:rsid w:val="0028734A"/>
    <w:rsid w:val="002E39AE"/>
    <w:rsid w:val="003011E8"/>
    <w:rsid w:val="003229EA"/>
    <w:rsid w:val="00331646"/>
    <w:rsid w:val="00341352"/>
    <w:rsid w:val="003603B1"/>
    <w:rsid w:val="00361B82"/>
    <w:rsid w:val="003B383D"/>
    <w:rsid w:val="003E1111"/>
    <w:rsid w:val="003E6732"/>
    <w:rsid w:val="003F0609"/>
    <w:rsid w:val="00446D59"/>
    <w:rsid w:val="00456484"/>
    <w:rsid w:val="004650B3"/>
    <w:rsid w:val="00490B68"/>
    <w:rsid w:val="004977B3"/>
    <w:rsid w:val="004A408B"/>
    <w:rsid w:val="0051099A"/>
    <w:rsid w:val="005219EF"/>
    <w:rsid w:val="005419B2"/>
    <w:rsid w:val="005474CA"/>
    <w:rsid w:val="00571B4B"/>
    <w:rsid w:val="005B4F1E"/>
    <w:rsid w:val="005C14B8"/>
    <w:rsid w:val="005C18A4"/>
    <w:rsid w:val="005F61D0"/>
    <w:rsid w:val="00603B0D"/>
    <w:rsid w:val="00692ED3"/>
    <w:rsid w:val="006D67D0"/>
    <w:rsid w:val="006D6970"/>
    <w:rsid w:val="00703F32"/>
    <w:rsid w:val="00715DC9"/>
    <w:rsid w:val="007556D7"/>
    <w:rsid w:val="007A00CF"/>
    <w:rsid w:val="007B16D1"/>
    <w:rsid w:val="007C597E"/>
    <w:rsid w:val="007D415D"/>
    <w:rsid w:val="007D55B3"/>
    <w:rsid w:val="007E3F8C"/>
    <w:rsid w:val="0082030D"/>
    <w:rsid w:val="00847813"/>
    <w:rsid w:val="0085710E"/>
    <w:rsid w:val="008852D4"/>
    <w:rsid w:val="008C212F"/>
    <w:rsid w:val="008C513E"/>
    <w:rsid w:val="008D278C"/>
    <w:rsid w:val="008F4241"/>
    <w:rsid w:val="009137A6"/>
    <w:rsid w:val="0092523F"/>
    <w:rsid w:val="0095335E"/>
    <w:rsid w:val="009C4AB5"/>
    <w:rsid w:val="009D48A0"/>
    <w:rsid w:val="00A41795"/>
    <w:rsid w:val="00A57503"/>
    <w:rsid w:val="00AA3A42"/>
    <w:rsid w:val="00AB2646"/>
    <w:rsid w:val="00AC5A44"/>
    <w:rsid w:val="00AE7EEC"/>
    <w:rsid w:val="00B11228"/>
    <w:rsid w:val="00B855EB"/>
    <w:rsid w:val="00BC5F2B"/>
    <w:rsid w:val="00BD5335"/>
    <w:rsid w:val="00BF314C"/>
    <w:rsid w:val="00C52460"/>
    <w:rsid w:val="00C72969"/>
    <w:rsid w:val="00C92399"/>
    <w:rsid w:val="00CA1240"/>
    <w:rsid w:val="00CA7DF0"/>
    <w:rsid w:val="00CD0AE3"/>
    <w:rsid w:val="00CE40FA"/>
    <w:rsid w:val="00CE4124"/>
    <w:rsid w:val="00D105A6"/>
    <w:rsid w:val="00D621D7"/>
    <w:rsid w:val="00D7368C"/>
    <w:rsid w:val="00DA6EA8"/>
    <w:rsid w:val="00DC4082"/>
    <w:rsid w:val="00DD0C3F"/>
    <w:rsid w:val="00DD6385"/>
    <w:rsid w:val="00DE40CF"/>
    <w:rsid w:val="00DE4ACA"/>
    <w:rsid w:val="00E03A0B"/>
    <w:rsid w:val="00E14837"/>
    <w:rsid w:val="00E71274"/>
    <w:rsid w:val="00E80E68"/>
    <w:rsid w:val="00E853DD"/>
    <w:rsid w:val="00EB2471"/>
    <w:rsid w:val="00EB2B10"/>
    <w:rsid w:val="00EB3691"/>
    <w:rsid w:val="00EB65A8"/>
    <w:rsid w:val="00ED22DF"/>
    <w:rsid w:val="00ED7666"/>
    <w:rsid w:val="00EF29A9"/>
    <w:rsid w:val="00EF7571"/>
    <w:rsid w:val="00F205CC"/>
    <w:rsid w:val="00F7328B"/>
    <w:rsid w:val="00FA7B90"/>
    <w:rsid w:val="00FB337D"/>
    <w:rsid w:val="00FC6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10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0"/>
    </w:rPr>
  </w:style>
  <w:style w:type="paragraph" w:styleId="Heading1">
    <w:name w:val="heading 1"/>
    <w:aliases w:val="Outline1"/>
    <w:basedOn w:val="Normal"/>
    <w:next w:val="Normal"/>
    <w:link w:val="Heading1Char"/>
    <w:qFormat/>
    <w:rsid w:val="0085710E"/>
    <w:pPr>
      <w:numPr>
        <w:numId w:val="1"/>
      </w:numPr>
      <w:outlineLvl w:val="0"/>
    </w:pPr>
    <w:rPr>
      <w:kern w:val="24"/>
    </w:rPr>
  </w:style>
  <w:style w:type="paragraph" w:styleId="Heading2">
    <w:name w:val="heading 2"/>
    <w:aliases w:val="Outline2"/>
    <w:basedOn w:val="Normal"/>
    <w:next w:val="Normal"/>
    <w:link w:val="Heading2Char"/>
    <w:qFormat/>
    <w:rsid w:val="0085710E"/>
    <w:pPr>
      <w:numPr>
        <w:ilvl w:val="1"/>
        <w:numId w:val="1"/>
      </w:numPr>
      <w:ind w:left="720"/>
      <w:outlineLvl w:val="1"/>
    </w:pPr>
    <w:rPr>
      <w:kern w:val="24"/>
    </w:rPr>
  </w:style>
  <w:style w:type="paragraph" w:styleId="Heading3">
    <w:name w:val="heading 3"/>
    <w:aliases w:val="Outline3"/>
    <w:basedOn w:val="Normal"/>
    <w:next w:val="Normal"/>
    <w:link w:val="Heading3Char"/>
    <w:qFormat/>
    <w:rsid w:val="0085710E"/>
    <w:pPr>
      <w:numPr>
        <w:ilvl w:val="2"/>
        <w:numId w:val="1"/>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85710E"/>
    <w:rPr>
      <w:rFonts w:ascii="Times New Roman" w:eastAsia="Times New Roman" w:hAnsi="Times New Roman" w:cs="Times New Roman"/>
      <w:kern w:val="24"/>
      <w:sz w:val="24"/>
      <w:szCs w:val="20"/>
    </w:rPr>
  </w:style>
  <w:style w:type="character" w:customStyle="1" w:styleId="Heading2Char">
    <w:name w:val="Heading 2 Char"/>
    <w:aliases w:val="Outline2 Char"/>
    <w:basedOn w:val="DefaultParagraphFont"/>
    <w:link w:val="Heading2"/>
    <w:rsid w:val="0085710E"/>
    <w:rPr>
      <w:rFonts w:ascii="Times New Roman" w:eastAsia="Times New Roman" w:hAnsi="Times New Roman" w:cs="Times New Roman"/>
      <w:kern w:val="24"/>
      <w:sz w:val="24"/>
      <w:szCs w:val="20"/>
    </w:rPr>
  </w:style>
  <w:style w:type="character" w:customStyle="1" w:styleId="Heading3Char">
    <w:name w:val="Heading 3 Char"/>
    <w:aliases w:val="Outline3 Char"/>
    <w:basedOn w:val="DefaultParagraphFont"/>
    <w:link w:val="Heading3"/>
    <w:rsid w:val="0085710E"/>
    <w:rPr>
      <w:rFonts w:ascii="Times New Roman" w:eastAsia="Times New Roman" w:hAnsi="Times New Roman" w:cs="Times New Roman"/>
      <w:kern w:val="24"/>
      <w:sz w:val="24"/>
      <w:szCs w:val="20"/>
    </w:rPr>
  </w:style>
  <w:style w:type="paragraph" w:styleId="BodyTextIndent">
    <w:name w:val="Body Text Indent"/>
    <w:basedOn w:val="Normal"/>
    <w:link w:val="BodyTextIndentChar"/>
    <w:rsid w:val="0085710E"/>
    <w:pPr>
      <w:spacing w:after="120"/>
      <w:ind w:left="283"/>
    </w:pPr>
  </w:style>
  <w:style w:type="character" w:customStyle="1" w:styleId="BodyTextIndentChar">
    <w:name w:val="Body Text Indent Char"/>
    <w:basedOn w:val="DefaultParagraphFont"/>
    <w:link w:val="BodyTextIndent"/>
    <w:rsid w:val="0085710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571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10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10E"/>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0"/>
    </w:rPr>
  </w:style>
  <w:style w:type="paragraph" w:styleId="Heading1">
    <w:name w:val="heading 1"/>
    <w:aliases w:val="Outline1"/>
    <w:basedOn w:val="Normal"/>
    <w:next w:val="Normal"/>
    <w:link w:val="Heading1Char"/>
    <w:qFormat/>
    <w:rsid w:val="0085710E"/>
    <w:pPr>
      <w:numPr>
        <w:numId w:val="1"/>
      </w:numPr>
      <w:outlineLvl w:val="0"/>
    </w:pPr>
    <w:rPr>
      <w:kern w:val="24"/>
    </w:rPr>
  </w:style>
  <w:style w:type="paragraph" w:styleId="Heading2">
    <w:name w:val="heading 2"/>
    <w:aliases w:val="Outline2"/>
    <w:basedOn w:val="Normal"/>
    <w:next w:val="Normal"/>
    <w:link w:val="Heading2Char"/>
    <w:qFormat/>
    <w:rsid w:val="0085710E"/>
    <w:pPr>
      <w:numPr>
        <w:ilvl w:val="1"/>
        <w:numId w:val="1"/>
      </w:numPr>
      <w:ind w:left="720"/>
      <w:outlineLvl w:val="1"/>
    </w:pPr>
    <w:rPr>
      <w:kern w:val="24"/>
    </w:rPr>
  </w:style>
  <w:style w:type="paragraph" w:styleId="Heading3">
    <w:name w:val="heading 3"/>
    <w:aliases w:val="Outline3"/>
    <w:basedOn w:val="Normal"/>
    <w:next w:val="Normal"/>
    <w:link w:val="Heading3Char"/>
    <w:qFormat/>
    <w:rsid w:val="0085710E"/>
    <w:pPr>
      <w:numPr>
        <w:ilvl w:val="2"/>
        <w:numId w:val="1"/>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85710E"/>
    <w:rPr>
      <w:rFonts w:ascii="Times New Roman" w:eastAsia="Times New Roman" w:hAnsi="Times New Roman" w:cs="Times New Roman"/>
      <w:kern w:val="24"/>
      <w:sz w:val="24"/>
      <w:szCs w:val="20"/>
    </w:rPr>
  </w:style>
  <w:style w:type="character" w:customStyle="1" w:styleId="Heading2Char">
    <w:name w:val="Heading 2 Char"/>
    <w:aliases w:val="Outline2 Char"/>
    <w:basedOn w:val="DefaultParagraphFont"/>
    <w:link w:val="Heading2"/>
    <w:rsid w:val="0085710E"/>
    <w:rPr>
      <w:rFonts w:ascii="Times New Roman" w:eastAsia="Times New Roman" w:hAnsi="Times New Roman" w:cs="Times New Roman"/>
      <w:kern w:val="24"/>
      <w:sz w:val="24"/>
      <w:szCs w:val="20"/>
    </w:rPr>
  </w:style>
  <w:style w:type="character" w:customStyle="1" w:styleId="Heading3Char">
    <w:name w:val="Heading 3 Char"/>
    <w:aliases w:val="Outline3 Char"/>
    <w:basedOn w:val="DefaultParagraphFont"/>
    <w:link w:val="Heading3"/>
    <w:rsid w:val="0085710E"/>
    <w:rPr>
      <w:rFonts w:ascii="Times New Roman" w:eastAsia="Times New Roman" w:hAnsi="Times New Roman" w:cs="Times New Roman"/>
      <w:kern w:val="24"/>
      <w:sz w:val="24"/>
      <w:szCs w:val="20"/>
    </w:rPr>
  </w:style>
  <w:style w:type="paragraph" w:styleId="BodyTextIndent">
    <w:name w:val="Body Text Indent"/>
    <w:basedOn w:val="Normal"/>
    <w:link w:val="BodyTextIndentChar"/>
    <w:rsid w:val="0085710E"/>
    <w:pPr>
      <w:spacing w:after="120"/>
      <w:ind w:left="283"/>
    </w:pPr>
  </w:style>
  <w:style w:type="character" w:customStyle="1" w:styleId="BodyTextIndentChar">
    <w:name w:val="Body Text Indent Char"/>
    <w:basedOn w:val="DefaultParagraphFont"/>
    <w:link w:val="BodyTextIndent"/>
    <w:rsid w:val="0085710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571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10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duncan_macinnes</dc:creator>
  <cp:lastModifiedBy>Admin</cp:lastModifiedBy>
  <cp:revision>2</cp:revision>
  <dcterms:created xsi:type="dcterms:W3CDTF">2016-10-28T10:54:00Z</dcterms:created>
  <dcterms:modified xsi:type="dcterms:W3CDTF">2016-10-28T10:54:00Z</dcterms:modified>
</cp:coreProperties>
</file>